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288" w:rsidRPr="00B2016E" w:rsidRDefault="00415288" w:rsidP="00EE1786">
      <w:pPr>
        <w:ind w:right="283"/>
        <w:jc w:val="right"/>
        <w:rPr>
          <w:b/>
        </w:rPr>
      </w:pPr>
      <w:r w:rsidRPr="00B2016E">
        <w:rPr>
          <w:b/>
        </w:rPr>
        <w:t>Утвержден</w:t>
      </w:r>
    </w:p>
    <w:p w:rsidR="00415288" w:rsidRDefault="00415288" w:rsidP="00EE1786">
      <w:pPr>
        <w:ind w:right="283"/>
        <w:jc w:val="right"/>
        <w:rPr>
          <w:b/>
        </w:rPr>
      </w:pPr>
      <w:r w:rsidRPr="00B2016E">
        <w:rPr>
          <w:b/>
        </w:rPr>
        <w:t xml:space="preserve">                                                                                                                                   </w:t>
      </w:r>
      <w:r>
        <w:rPr>
          <w:b/>
        </w:rPr>
        <w:t>Распоряжением председателя</w:t>
      </w:r>
    </w:p>
    <w:p w:rsidR="00415288" w:rsidRPr="00D15143" w:rsidRDefault="00415288" w:rsidP="00EE1786">
      <w:pPr>
        <w:ind w:right="283"/>
        <w:jc w:val="right"/>
        <w:rPr>
          <w:b/>
        </w:rPr>
      </w:pPr>
      <w:r>
        <w:rPr>
          <w:b/>
        </w:rPr>
        <w:t>КСП МО</w:t>
      </w:r>
      <w:r w:rsidRPr="00B2016E">
        <w:rPr>
          <w:b/>
        </w:rPr>
        <w:t xml:space="preserve"> «</w:t>
      </w:r>
      <w:r w:rsidRPr="00D15143">
        <w:rPr>
          <w:b/>
        </w:rPr>
        <w:t xml:space="preserve">Ахтубинский район»                                                                                                                                 </w:t>
      </w:r>
    </w:p>
    <w:p w:rsidR="00A95E51" w:rsidRDefault="00415288" w:rsidP="00EE1786">
      <w:pPr>
        <w:ind w:right="283"/>
        <w:jc w:val="right"/>
        <w:rPr>
          <w:b/>
        </w:rPr>
      </w:pPr>
      <w:r w:rsidRPr="00D15143">
        <w:rPr>
          <w:b/>
        </w:rPr>
        <w:t xml:space="preserve">                                                                                                                                   </w:t>
      </w:r>
      <w:r w:rsidR="00F017E6" w:rsidRPr="00D15143">
        <w:rPr>
          <w:b/>
        </w:rPr>
        <w:t xml:space="preserve">от </w:t>
      </w:r>
      <w:r w:rsidR="00600D8F" w:rsidRPr="00D15143">
        <w:rPr>
          <w:b/>
        </w:rPr>
        <w:t>28</w:t>
      </w:r>
      <w:r w:rsidR="00F017E6" w:rsidRPr="00D15143">
        <w:rPr>
          <w:b/>
        </w:rPr>
        <w:t>.12.2020</w:t>
      </w:r>
      <w:r w:rsidRPr="00D15143">
        <w:rPr>
          <w:b/>
        </w:rPr>
        <w:t xml:space="preserve">г № </w:t>
      </w:r>
      <w:r w:rsidR="00D15143" w:rsidRPr="00D15143">
        <w:rPr>
          <w:b/>
        </w:rPr>
        <w:t>32</w:t>
      </w:r>
      <w:r w:rsidRPr="00D15143">
        <w:rPr>
          <w:b/>
        </w:rPr>
        <w:t>-р</w:t>
      </w:r>
    </w:p>
    <w:p w:rsidR="00415288" w:rsidRPr="00D15143" w:rsidRDefault="00A95E51" w:rsidP="00EE1786">
      <w:pPr>
        <w:ind w:right="283"/>
        <w:jc w:val="right"/>
        <w:rPr>
          <w:b/>
        </w:rPr>
      </w:pPr>
      <w:r>
        <w:rPr>
          <w:b/>
        </w:rPr>
        <w:t>(ред. от 05.04.2021 г. №16</w:t>
      </w:r>
      <w:r w:rsidRPr="00A95E51">
        <w:rPr>
          <w:b/>
        </w:rPr>
        <w:t>-р)</w:t>
      </w:r>
      <w:r w:rsidR="0076110A" w:rsidRPr="00D15143">
        <w:rPr>
          <w:b/>
        </w:rPr>
        <w:t xml:space="preserve"> </w:t>
      </w:r>
    </w:p>
    <w:p w:rsidR="00415288" w:rsidRDefault="00415288" w:rsidP="00EE1786">
      <w:pPr>
        <w:ind w:right="283"/>
        <w:jc w:val="right"/>
        <w:rPr>
          <w:b/>
        </w:rPr>
      </w:pPr>
      <w:r w:rsidRPr="00D15143">
        <w:rPr>
          <w:b/>
        </w:rPr>
        <w:t>_____________</w:t>
      </w:r>
      <w:r w:rsidR="0012374F" w:rsidRPr="00D15143">
        <w:rPr>
          <w:b/>
        </w:rPr>
        <w:t>Ю.Ю. Журавлева</w:t>
      </w:r>
    </w:p>
    <w:p w:rsidR="00415288" w:rsidRDefault="00415288" w:rsidP="00415288">
      <w:pPr>
        <w:rPr>
          <w:b/>
        </w:rPr>
      </w:pPr>
    </w:p>
    <w:p w:rsidR="00415288" w:rsidRDefault="00415288" w:rsidP="00415288">
      <w:pPr>
        <w:rPr>
          <w:b/>
        </w:rPr>
      </w:pPr>
    </w:p>
    <w:p w:rsidR="00415288" w:rsidRPr="00B2016E" w:rsidRDefault="00415288" w:rsidP="00415288">
      <w:pPr>
        <w:rPr>
          <w:b/>
        </w:rPr>
      </w:pPr>
    </w:p>
    <w:p w:rsidR="00415288" w:rsidRDefault="00415288" w:rsidP="00415288">
      <w:pPr>
        <w:jc w:val="center"/>
        <w:rPr>
          <w:b/>
        </w:rPr>
      </w:pPr>
      <w:r w:rsidRPr="00B2016E">
        <w:rPr>
          <w:b/>
        </w:rPr>
        <w:t>План</w:t>
      </w:r>
      <w:r>
        <w:rPr>
          <w:b/>
        </w:rPr>
        <w:t xml:space="preserve"> работы</w:t>
      </w:r>
      <w:r w:rsidRPr="00B2016E">
        <w:rPr>
          <w:b/>
        </w:rPr>
        <w:t xml:space="preserve"> </w:t>
      </w:r>
    </w:p>
    <w:p w:rsidR="00415288" w:rsidRDefault="00415288" w:rsidP="00415288">
      <w:pPr>
        <w:jc w:val="center"/>
        <w:rPr>
          <w:b/>
        </w:rPr>
      </w:pPr>
      <w:r>
        <w:rPr>
          <w:b/>
        </w:rPr>
        <w:t>К</w:t>
      </w:r>
      <w:r w:rsidRPr="00B2016E">
        <w:rPr>
          <w:b/>
        </w:rPr>
        <w:t xml:space="preserve">онтрольно-счетной палаты </w:t>
      </w:r>
    </w:p>
    <w:p w:rsidR="00415288" w:rsidRDefault="00415288" w:rsidP="00415288">
      <w:pPr>
        <w:jc w:val="center"/>
        <w:rPr>
          <w:b/>
        </w:rPr>
      </w:pPr>
      <w:r>
        <w:rPr>
          <w:b/>
        </w:rPr>
        <w:t>муниципального образования</w:t>
      </w:r>
      <w:r w:rsidRPr="00B2016E">
        <w:rPr>
          <w:b/>
        </w:rPr>
        <w:t xml:space="preserve"> «Ахтубинский район»</w:t>
      </w:r>
      <w:r>
        <w:rPr>
          <w:b/>
        </w:rPr>
        <w:t xml:space="preserve"> Астраханской области</w:t>
      </w:r>
      <w:r w:rsidRPr="00B2016E">
        <w:rPr>
          <w:b/>
        </w:rPr>
        <w:t xml:space="preserve"> </w:t>
      </w:r>
    </w:p>
    <w:p w:rsidR="00415288" w:rsidRDefault="00415288" w:rsidP="00415288">
      <w:pPr>
        <w:jc w:val="center"/>
        <w:rPr>
          <w:b/>
        </w:rPr>
      </w:pPr>
      <w:r w:rsidRPr="00B2016E">
        <w:rPr>
          <w:b/>
        </w:rPr>
        <w:t>на 20</w:t>
      </w:r>
      <w:r>
        <w:rPr>
          <w:b/>
        </w:rPr>
        <w:t>2</w:t>
      </w:r>
      <w:r w:rsidR="00F017E6">
        <w:rPr>
          <w:b/>
        </w:rPr>
        <w:t>1</w:t>
      </w:r>
      <w:r>
        <w:rPr>
          <w:b/>
        </w:rPr>
        <w:t xml:space="preserve"> </w:t>
      </w:r>
      <w:r w:rsidRPr="00B2016E">
        <w:rPr>
          <w:b/>
        </w:rPr>
        <w:t>год</w:t>
      </w:r>
    </w:p>
    <w:p w:rsidR="00415288" w:rsidRPr="00B2016E" w:rsidRDefault="00415288" w:rsidP="00415288">
      <w:pPr>
        <w:rPr>
          <w:b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2"/>
        <w:gridCol w:w="2282"/>
        <w:gridCol w:w="3260"/>
        <w:gridCol w:w="850"/>
        <w:gridCol w:w="1276"/>
        <w:gridCol w:w="284"/>
        <w:gridCol w:w="1701"/>
      </w:tblGrid>
      <w:tr w:rsidR="00415288" w:rsidRPr="00B2016E" w:rsidTr="00E367DF">
        <w:trPr>
          <w:trHeight w:val="150"/>
        </w:trPr>
        <w:tc>
          <w:tcPr>
            <w:tcW w:w="10740" w:type="dxa"/>
            <w:gridSpan w:val="8"/>
            <w:shd w:val="clear" w:color="auto" w:fill="auto"/>
          </w:tcPr>
          <w:p w:rsidR="00415288" w:rsidRPr="00332CD7" w:rsidRDefault="00415288" w:rsidP="00E367DF">
            <w:pPr>
              <w:jc w:val="center"/>
              <w:rPr>
                <w:b/>
              </w:rPr>
            </w:pPr>
            <w:r w:rsidRPr="00332CD7">
              <w:rPr>
                <w:b/>
              </w:rPr>
              <w:t>Раздел 1. Предварительный контроль</w:t>
            </w: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332CD7" w:rsidRDefault="00415288" w:rsidP="00E367DF">
            <w:pPr>
              <w:jc w:val="center"/>
              <w:rPr>
                <w:b/>
              </w:rPr>
            </w:pPr>
            <w:r w:rsidRPr="00332CD7">
              <w:rPr>
                <w:b/>
              </w:rPr>
              <w:t xml:space="preserve">№ </w:t>
            </w:r>
            <w:proofErr w:type="gramStart"/>
            <w:r w:rsidRPr="00332CD7">
              <w:rPr>
                <w:b/>
              </w:rPr>
              <w:t>п</w:t>
            </w:r>
            <w:proofErr w:type="gramEnd"/>
            <w:r w:rsidRPr="00332CD7">
              <w:rPr>
                <w:b/>
              </w:rPr>
              <w:t>/п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332CD7" w:rsidRDefault="00415288" w:rsidP="00E367DF">
            <w:pPr>
              <w:jc w:val="center"/>
              <w:rPr>
                <w:b/>
              </w:rPr>
            </w:pPr>
            <w:r w:rsidRPr="00332CD7">
              <w:rPr>
                <w:b/>
              </w:rPr>
              <w:t>Тема проверки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15288" w:rsidRPr="00332CD7" w:rsidRDefault="00415288" w:rsidP="00E367DF">
            <w:pPr>
              <w:jc w:val="center"/>
              <w:rPr>
                <w:b/>
              </w:rPr>
            </w:pPr>
            <w:r w:rsidRPr="00332CD7">
              <w:rPr>
                <w:b/>
              </w:rPr>
              <w:t>Срок исполнения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Pr="00332CD7" w:rsidRDefault="00415288" w:rsidP="00E367DF">
            <w:pPr>
              <w:jc w:val="center"/>
              <w:rPr>
                <w:b/>
              </w:rPr>
            </w:pPr>
            <w:r w:rsidRPr="00332CD7">
              <w:rPr>
                <w:b/>
              </w:rPr>
              <w:t>Исполнитель/ основание</w:t>
            </w: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B2016E" w:rsidRDefault="00415288" w:rsidP="00E367DF">
            <w:pPr>
              <w:jc w:val="center"/>
            </w:pPr>
            <w:r w:rsidRPr="00B2016E">
              <w:t>1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B2016E" w:rsidRDefault="00415288" w:rsidP="00E367DF">
            <w:pPr>
              <w:jc w:val="center"/>
            </w:pPr>
            <w:r w:rsidRPr="00B2016E">
              <w:t>2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15288" w:rsidRPr="00B2016E" w:rsidRDefault="00415288" w:rsidP="00E367DF">
            <w:pPr>
              <w:jc w:val="center"/>
            </w:pPr>
            <w:r w:rsidRPr="00B2016E">
              <w:t>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Pr="00B2016E" w:rsidRDefault="00415288" w:rsidP="00E367DF">
            <w:pPr>
              <w:jc w:val="center"/>
            </w:pPr>
            <w:r w:rsidRPr="00B2016E">
              <w:t>4</w:t>
            </w: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1.1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Экспертиза проекта  бюджет</w:t>
            </w:r>
            <w:r w:rsidR="00F017E6">
              <w:t>а МО «Ахтубинский район» на 2022 год и на плановый период 2023 и 2024</w:t>
            </w:r>
            <w:r w:rsidRPr="00142A6B">
              <w:t xml:space="preserve"> годов, в том числе обоснованности показателей (параметров и характеристик) бюджета района.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15288" w:rsidRPr="002E1B64" w:rsidRDefault="00415288" w:rsidP="00E367DF">
            <w:pPr>
              <w:jc w:val="center"/>
            </w:pPr>
            <w:r>
              <w:t>ноябрь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Pr="002E1B64" w:rsidRDefault="00415288" w:rsidP="00E367DF">
            <w:pPr>
              <w:jc w:val="center"/>
            </w:pPr>
            <w:r w:rsidRPr="002E1B64">
              <w:t xml:space="preserve">Председатель, </w:t>
            </w:r>
          </w:p>
          <w:p w:rsidR="00415288" w:rsidRPr="002E1B64" w:rsidRDefault="00415288" w:rsidP="00E367DF">
            <w:pPr>
              <w:jc w:val="center"/>
            </w:pPr>
            <w:r w:rsidRPr="002E1B64">
              <w:t xml:space="preserve">п. 2 ч. 2 ст. 9 Закона 6-ФЗ; </w:t>
            </w:r>
          </w:p>
          <w:p w:rsidR="00415288" w:rsidRPr="002E1B64" w:rsidRDefault="00415288" w:rsidP="00E367DF">
            <w:pPr>
              <w:jc w:val="center"/>
            </w:pPr>
            <w:r w:rsidRPr="002E1B64">
              <w:t xml:space="preserve">ч 1 </w:t>
            </w:r>
            <w:proofErr w:type="spellStart"/>
            <w:proofErr w:type="gramStart"/>
            <w:r w:rsidRPr="002E1B64">
              <w:t>ст</w:t>
            </w:r>
            <w:proofErr w:type="spellEnd"/>
            <w:proofErr w:type="gramEnd"/>
            <w:r w:rsidRPr="002E1B64">
              <w:t xml:space="preserve"> 157 БК РФ</w:t>
            </w:r>
          </w:p>
          <w:p w:rsidR="00415288" w:rsidRPr="002E1B64" w:rsidRDefault="00415288" w:rsidP="00E367DF">
            <w:pPr>
              <w:jc w:val="center"/>
            </w:pP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1.2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Экспертиза проектов бюджетов на очередной финансовый год и плановый период, в том числе обоснованности показателей (параметров и характеристик) бюджета поселений Ахтубинского района: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«Капустиноярский сельсовет»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«Пологозаймищенский сельсовет»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«Покровский сельсовет»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«Успенский сельсовет»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</w:t>
            </w:r>
            <w:proofErr w:type="spellStart"/>
            <w:r w:rsidRPr="00142A6B">
              <w:t>Батаевский</w:t>
            </w:r>
            <w:proofErr w:type="spellEnd"/>
            <w:r w:rsidRPr="00142A6B">
              <w:t xml:space="preserve"> сельсовет»</w:t>
            </w:r>
          </w:p>
          <w:p w:rsidR="00415288" w:rsidRPr="00142A6B" w:rsidRDefault="00415288" w:rsidP="00E367DF">
            <w:pPr>
              <w:jc w:val="both"/>
            </w:pPr>
            <w:r w:rsidRPr="00142A6B">
              <w:t xml:space="preserve">МО «Село </w:t>
            </w:r>
            <w:proofErr w:type="gramStart"/>
            <w:r w:rsidRPr="00142A6B">
              <w:t>Ново-Николаевка</w:t>
            </w:r>
            <w:proofErr w:type="gramEnd"/>
            <w:r w:rsidRPr="00142A6B">
              <w:t>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«Село Болхуны»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</w:t>
            </w:r>
            <w:proofErr w:type="spellStart"/>
            <w:r w:rsidRPr="00142A6B">
              <w:t>Золотухинский</w:t>
            </w:r>
            <w:proofErr w:type="spellEnd"/>
            <w:r w:rsidRPr="00142A6B">
              <w:t xml:space="preserve"> сельсовет»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</w:t>
            </w:r>
            <w:proofErr w:type="spellStart"/>
            <w:r w:rsidRPr="00142A6B">
              <w:t>Сокрутовский</w:t>
            </w:r>
            <w:proofErr w:type="spellEnd"/>
            <w:r w:rsidRPr="00142A6B">
              <w:t xml:space="preserve"> сельсовет»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«Село Пироговка»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</w:t>
            </w:r>
            <w:proofErr w:type="spellStart"/>
            <w:r w:rsidRPr="00142A6B">
              <w:t>Удаченский</w:t>
            </w:r>
            <w:proofErr w:type="spellEnd"/>
            <w:r w:rsidRPr="00142A6B">
              <w:t xml:space="preserve"> сельсовет»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«Поселок Нижний Баскунчак»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«Село Садовое»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«Поселок Верхний Баскунчак»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15288" w:rsidRPr="002E1B64" w:rsidRDefault="00415288" w:rsidP="00E367DF">
            <w:pPr>
              <w:jc w:val="center"/>
            </w:pPr>
            <w:r>
              <w:t>ноябрь</w:t>
            </w:r>
            <w:r w:rsidRPr="002E1B64"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Pr="002E1B64" w:rsidRDefault="00415288" w:rsidP="00E367DF">
            <w:pPr>
              <w:jc w:val="center"/>
            </w:pPr>
            <w:r w:rsidRPr="002E1B64">
              <w:t xml:space="preserve">Председатель и члены КСП/ </w:t>
            </w:r>
          </w:p>
          <w:p w:rsidR="00415288" w:rsidRPr="002E1B64" w:rsidRDefault="00415288" w:rsidP="00E367DF">
            <w:pPr>
              <w:jc w:val="center"/>
            </w:pPr>
            <w:proofErr w:type="gramStart"/>
            <w:r w:rsidRPr="002E1B64">
              <w:t>п</w:t>
            </w:r>
            <w:proofErr w:type="gramEnd"/>
            <w:r w:rsidRPr="002E1B64">
              <w:t xml:space="preserve"> 2 ч 2 ст. 9 Закона 6-ФЗ; </w:t>
            </w:r>
          </w:p>
          <w:p w:rsidR="00415288" w:rsidRPr="002E1B64" w:rsidRDefault="00415288" w:rsidP="00E367DF">
            <w:pPr>
              <w:jc w:val="center"/>
            </w:pPr>
            <w:r w:rsidRPr="002E1B64">
              <w:t xml:space="preserve">ч 1 </w:t>
            </w:r>
            <w:proofErr w:type="spellStart"/>
            <w:proofErr w:type="gramStart"/>
            <w:r w:rsidRPr="002E1B64">
              <w:t>ст</w:t>
            </w:r>
            <w:proofErr w:type="spellEnd"/>
            <w:proofErr w:type="gramEnd"/>
            <w:r w:rsidRPr="002E1B64">
              <w:t xml:space="preserve"> 157 БК РФ;</w:t>
            </w:r>
          </w:p>
          <w:p w:rsidR="00415288" w:rsidRPr="002E1B64" w:rsidRDefault="00415288" w:rsidP="00E367DF">
            <w:pPr>
              <w:jc w:val="center"/>
            </w:pPr>
            <w:r w:rsidRPr="002E1B64">
              <w:t xml:space="preserve">  соглашения о передаче полномочий КСО</w:t>
            </w: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1.3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Финансово-экономическая экспертиза проектов муниципальных правовых актов в части, касающейся расходных обязательств муниципального образования, а также муниципальных программ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15288" w:rsidRDefault="00415288" w:rsidP="00E367DF">
            <w:pPr>
              <w:jc w:val="center"/>
            </w:pPr>
            <w:r>
              <w:t>По мере поступления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Default="00415288" w:rsidP="00E367DF">
            <w:pPr>
              <w:jc w:val="center"/>
            </w:pPr>
            <w:r>
              <w:t>Председатель и члены КСП/</w:t>
            </w:r>
          </w:p>
          <w:p w:rsidR="00415288" w:rsidRDefault="00415288" w:rsidP="00E367DF">
            <w:pPr>
              <w:jc w:val="center"/>
            </w:pPr>
            <w:r>
              <w:t xml:space="preserve"> п.7 ч.2 ст.9 Закон 6-ФЗ</w:t>
            </w:r>
          </w:p>
        </w:tc>
      </w:tr>
      <w:tr w:rsidR="00415288" w:rsidRPr="00B2016E" w:rsidTr="00E367DF">
        <w:trPr>
          <w:trHeight w:val="854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1.4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spacing w:after="200"/>
            </w:pPr>
            <w:r w:rsidRPr="00142A6B">
              <w:t>Предварительный сбор информации, подготовка запросов, разработка планов-заданий по контрольным мероприятиям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15288" w:rsidRPr="00887931" w:rsidRDefault="00415288" w:rsidP="00E367DF">
            <w:pPr>
              <w:spacing w:after="200" w:line="276" w:lineRule="auto"/>
            </w:pPr>
            <w:r>
              <w:t xml:space="preserve"> В течение года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Pr="00887931" w:rsidRDefault="00415288" w:rsidP="00E367DF">
            <w:pPr>
              <w:spacing w:after="200" w:line="276" w:lineRule="auto"/>
            </w:pPr>
            <w:r w:rsidRPr="00594E53">
              <w:t>Председатель и члены КСП</w:t>
            </w:r>
          </w:p>
        </w:tc>
      </w:tr>
      <w:tr w:rsidR="00415288" w:rsidRPr="00B2016E" w:rsidTr="00E367DF">
        <w:trPr>
          <w:trHeight w:val="273"/>
        </w:trPr>
        <w:tc>
          <w:tcPr>
            <w:tcW w:w="10740" w:type="dxa"/>
            <w:gridSpan w:val="8"/>
            <w:shd w:val="clear" w:color="auto" w:fill="auto"/>
          </w:tcPr>
          <w:p w:rsidR="00415288" w:rsidRDefault="00415288" w:rsidP="00E367DF">
            <w:pPr>
              <w:spacing w:after="200" w:line="276" w:lineRule="auto"/>
              <w:jc w:val="center"/>
              <w:rPr>
                <w:b/>
              </w:rPr>
            </w:pPr>
          </w:p>
          <w:p w:rsidR="00415288" w:rsidRPr="00332CD7" w:rsidRDefault="00415288" w:rsidP="00E367DF">
            <w:pPr>
              <w:spacing w:after="200" w:line="276" w:lineRule="auto"/>
              <w:jc w:val="center"/>
              <w:rPr>
                <w:b/>
              </w:rPr>
            </w:pPr>
            <w:r w:rsidRPr="00332CD7">
              <w:rPr>
                <w:b/>
              </w:rPr>
              <w:lastRenderedPageBreak/>
              <w:t>Раздел 2.  Текущий контроль</w:t>
            </w: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lastRenderedPageBreak/>
              <w:t>2.1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Экспертиза проектов решений «О внесении изменений в решение «О бюджете</w:t>
            </w:r>
            <w:r w:rsidR="00F017E6">
              <w:t xml:space="preserve">  МО «Ахтубинский район» на 2021 год и на плановый период 2022 и 2023</w:t>
            </w:r>
            <w:r w:rsidRPr="00142A6B">
              <w:t xml:space="preserve"> годов»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15288" w:rsidRDefault="00415288" w:rsidP="00E367DF">
            <w:pPr>
              <w:jc w:val="center"/>
            </w:pPr>
            <w:r>
              <w:t>По мере поступления в КСП в течение года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Default="00415288" w:rsidP="00E367DF">
            <w:pPr>
              <w:jc w:val="center"/>
            </w:pPr>
            <w:r>
              <w:t>Председатель, Члены КСП/</w:t>
            </w:r>
          </w:p>
          <w:p w:rsidR="00415288" w:rsidRDefault="00415288" w:rsidP="00E367DF">
            <w:pPr>
              <w:jc w:val="center"/>
            </w:pPr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 2 ч 2 ст. 9 Закона 6-ФЗ; </w:t>
            </w:r>
          </w:p>
          <w:p w:rsidR="00415288" w:rsidRDefault="00415288" w:rsidP="00E367DF">
            <w:pPr>
              <w:jc w:val="center"/>
            </w:pPr>
            <w:r>
              <w:t xml:space="preserve">ч 1 </w:t>
            </w: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 157 БК РФ</w:t>
            </w:r>
          </w:p>
          <w:p w:rsidR="00415288" w:rsidRDefault="00415288" w:rsidP="00E367DF">
            <w:pPr>
              <w:jc w:val="center"/>
            </w:pP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2.2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415288">
            <w:pPr>
              <w:jc w:val="both"/>
            </w:pPr>
            <w:r w:rsidRPr="00142A6B">
              <w:t>Подготовка информации о ходе исполнения мес</w:t>
            </w:r>
            <w:r w:rsidR="00F017E6">
              <w:t>тного бюджета  за 1 квартал 2021</w:t>
            </w:r>
            <w:r w:rsidRPr="00142A6B">
              <w:t xml:space="preserve"> года 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15288" w:rsidRPr="007B50A4" w:rsidRDefault="00D15143" w:rsidP="00E367DF">
            <w:pPr>
              <w:jc w:val="center"/>
            </w:pPr>
            <w:r>
              <w:t>2</w:t>
            </w:r>
            <w:r w:rsidR="00415288" w:rsidRPr="007B50A4">
              <w:t xml:space="preserve"> квартал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Председатель, Члены КСП/</w:t>
            </w:r>
          </w:p>
          <w:p w:rsidR="00415288" w:rsidRPr="007B50A4" w:rsidRDefault="00415288" w:rsidP="00E367DF">
            <w:pPr>
              <w:jc w:val="center"/>
            </w:pPr>
            <w:proofErr w:type="spellStart"/>
            <w:proofErr w:type="gramStart"/>
            <w:r w:rsidRPr="007B50A4">
              <w:t>Ст</w:t>
            </w:r>
            <w:proofErr w:type="spellEnd"/>
            <w:proofErr w:type="gramEnd"/>
            <w:r w:rsidRPr="007B50A4">
              <w:t xml:space="preserve"> 268.1 БК РФ; п.9 ч. 2 ст. 9 Закона 6-ФЗ</w:t>
            </w: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2.3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Подготовка информации о ходе исполнения мес</w:t>
            </w:r>
            <w:r>
              <w:t xml:space="preserve">тного бюджета  за </w:t>
            </w:r>
            <w:r w:rsidR="00F017E6">
              <w:t>полугодие 2021</w:t>
            </w:r>
            <w:r w:rsidRPr="00142A6B">
              <w:t xml:space="preserve">года 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15288" w:rsidRPr="007B50A4" w:rsidRDefault="00D15143" w:rsidP="00E367DF">
            <w:pPr>
              <w:jc w:val="center"/>
            </w:pPr>
            <w:r>
              <w:t>3</w:t>
            </w:r>
            <w:r w:rsidR="00415288" w:rsidRPr="007B50A4">
              <w:t xml:space="preserve"> квартал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Председатель, Члены КСП/</w:t>
            </w:r>
          </w:p>
          <w:p w:rsidR="00415288" w:rsidRPr="007B50A4" w:rsidRDefault="00415288" w:rsidP="00E367DF">
            <w:pPr>
              <w:jc w:val="center"/>
            </w:pPr>
            <w:proofErr w:type="spellStart"/>
            <w:proofErr w:type="gramStart"/>
            <w:r w:rsidRPr="007B50A4">
              <w:t>Ст</w:t>
            </w:r>
            <w:proofErr w:type="spellEnd"/>
            <w:proofErr w:type="gramEnd"/>
            <w:r w:rsidRPr="007B50A4">
              <w:t xml:space="preserve"> 268.1 БК РФ; п.9 ч. 2 ст. 9 Закона 6-ФЗ</w:t>
            </w: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2.4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F017E6">
            <w:pPr>
              <w:jc w:val="both"/>
            </w:pPr>
            <w:r w:rsidRPr="00142A6B">
              <w:t>Подготовка информации о ходе исполнения мест</w:t>
            </w:r>
            <w:r>
              <w:t>ного бюджета  за  9 месяцев 202</w:t>
            </w:r>
            <w:r w:rsidR="00F017E6">
              <w:t>1</w:t>
            </w:r>
            <w:r w:rsidRPr="00142A6B">
              <w:t xml:space="preserve"> года 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15288" w:rsidRPr="007B50A4" w:rsidRDefault="00D15143" w:rsidP="00E367DF">
            <w:pPr>
              <w:jc w:val="center"/>
            </w:pPr>
            <w:r>
              <w:t xml:space="preserve">4 </w:t>
            </w:r>
            <w:r w:rsidR="00415288" w:rsidRPr="007B50A4">
              <w:t>квартал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Председатель, Члены КСП/</w:t>
            </w:r>
          </w:p>
          <w:p w:rsidR="00415288" w:rsidRPr="007B50A4" w:rsidRDefault="00415288" w:rsidP="00E367DF">
            <w:pPr>
              <w:jc w:val="center"/>
            </w:pPr>
            <w:proofErr w:type="spellStart"/>
            <w:proofErr w:type="gramStart"/>
            <w:r w:rsidRPr="007B50A4">
              <w:t>Ст</w:t>
            </w:r>
            <w:proofErr w:type="spellEnd"/>
            <w:proofErr w:type="gramEnd"/>
            <w:r w:rsidRPr="007B50A4">
              <w:t xml:space="preserve"> 268.1 БК РФ; п.9 ч. 2 ст. 9 Закона 6-ФЗ</w:t>
            </w:r>
          </w:p>
        </w:tc>
      </w:tr>
      <w:tr w:rsidR="00415288" w:rsidRPr="00B2016E" w:rsidTr="00E367DF">
        <w:trPr>
          <w:trHeight w:val="150"/>
        </w:trPr>
        <w:tc>
          <w:tcPr>
            <w:tcW w:w="10740" w:type="dxa"/>
            <w:gridSpan w:val="8"/>
            <w:shd w:val="clear" w:color="auto" w:fill="auto"/>
          </w:tcPr>
          <w:p w:rsidR="00415288" w:rsidRPr="00332CD7" w:rsidRDefault="00415288" w:rsidP="00E367DF">
            <w:pPr>
              <w:jc w:val="center"/>
              <w:rPr>
                <w:b/>
              </w:rPr>
            </w:pPr>
            <w:r w:rsidRPr="00332CD7">
              <w:rPr>
                <w:b/>
              </w:rPr>
              <w:t>Раздел 3. Последующий контроль</w:t>
            </w: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3.1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Внешняя проверка годового отчета об исполнении  бюджета МО «Ахтубинский район» и подготовка заключения на годовой отчет об исполнении бюджета</w:t>
            </w:r>
            <w:r w:rsidR="00F017E6">
              <w:t xml:space="preserve"> МО «Ахтубинский район» за 2020</w:t>
            </w:r>
            <w:r w:rsidRPr="00142A6B">
              <w:t xml:space="preserve"> год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 xml:space="preserve">май </w:t>
            </w:r>
          </w:p>
          <w:p w:rsidR="00415288" w:rsidRPr="007B50A4" w:rsidRDefault="00415288" w:rsidP="00E367DF">
            <w:pPr>
              <w:jc w:val="center"/>
            </w:pPr>
            <w:r w:rsidRPr="007B50A4"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 xml:space="preserve">Председатель, </w:t>
            </w:r>
          </w:p>
          <w:p w:rsidR="00415288" w:rsidRPr="00332CD7" w:rsidRDefault="00415288" w:rsidP="00E367DF">
            <w:pPr>
              <w:jc w:val="center"/>
              <w:rPr>
                <w:color w:val="FF0000"/>
              </w:rPr>
            </w:pPr>
            <w:r w:rsidRPr="007B50A4">
              <w:t xml:space="preserve">ст. 264.4 БК РФ; п.3 ч. 2 ст. 9 Закона 6-ФЗ;  </w:t>
            </w:r>
          </w:p>
        </w:tc>
      </w:tr>
      <w:tr w:rsidR="00415288" w:rsidRPr="00B2016E" w:rsidTr="00E367DF">
        <w:trPr>
          <w:trHeight w:val="1162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3.2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spacing w:after="200"/>
              <w:jc w:val="both"/>
            </w:pPr>
            <w:r w:rsidRPr="00142A6B">
              <w:t xml:space="preserve">Обобщение, анализ и оценка результатов </w:t>
            </w:r>
            <w:r>
              <w:t>экспертно-</w:t>
            </w:r>
            <w:r w:rsidRPr="00142A6B">
              <w:t>аналитической и контрольной деятельности Контрольно-счётной палаты с подготовкой отчёта по итогам</w:t>
            </w:r>
            <w:r w:rsidR="00F017E6">
              <w:t xml:space="preserve"> деятельности за 2020</w:t>
            </w:r>
            <w:r w:rsidRPr="00142A6B">
              <w:t xml:space="preserve"> год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15288" w:rsidRPr="007B50A4" w:rsidRDefault="00415288" w:rsidP="00E367DF">
            <w:pPr>
              <w:spacing w:after="200" w:line="276" w:lineRule="auto"/>
              <w:jc w:val="center"/>
            </w:pPr>
            <w:r w:rsidRPr="007B50A4">
              <w:t>январь-февраль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Председатель,</w:t>
            </w:r>
          </w:p>
          <w:p w:rsidR="00415288" w:rsidRPr="007B50A4" w:rsidRDefault="00B12A91" w:rsidP="00E367DF">
            <w:pPr>
              <w:spacing w:after="200"/>
              <w:jc w:val="center"/>
            </w:pPr>
            <w:r>
              <w:t>Положение</w:t>
            </w:r>
            <w:r w:rsidR="00415288" w:rsidRPr="007B50A4">
              <w:t xml:space="preserve"> о КСП</w:t>
            </w: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 w:val="restart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3.3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F017E6">
            <w:pPr>
              <w:jc w:val="both"/>
            </w:pPr>
            <w:r w:rsidRPr="00142A6B">
              <w:t>Внешняя (камеральная) проверка годовых отчетов об исполнении бюджета за 20</w:t>
            </w:r>
            <w:r w:rsidR="00F017E6">
              <w:t>20</w:t>
            </w:r>
            <w:r w:rsidRPr="00142A6B">
              <w:t xml:space="preserve"> год и подготовка заключений на годовой отчет об исполнении бюджетов  поселений Ахтубинского района: 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415288" w:rsidRPr="007B50A4" w:rsidRDefault="00D15143" w:rsidP="00E367DF">
            <w:pPr>
              <w:jc w:val="center"/>
            </w:pPr>
            <w:r>
              <w:t>апрель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 xml:space="preserve">члены КСП, </w:t>
            </w:r>
          </w:p>
          <w:p w:rsidR="00415288" w:rsidRPr="007B50A4" w:rsidRDefault="00415288" w:rsidP="00E367DF">
            <w:pPr>
              <w:jc w:val="center"/>
            </w:pPr>
            <w:proofErr w:type="spellStart"/>
            <w:proofErr w:type="gramStart"/>
            <w:r w:rsidRPr="007B50A4">
              <w:t>ст</w:t>
            </w:r>
            <w:proofErr w:type="spellEnd"/>
            <w:proofErr w:type="gramEnd"/>
            <w:r w:rsidRPr="007B50A4">
              <w:t xml:space="preserve"> 264.4 БК РФ; </w:t>
            </w:r>
          </w:p>
          <w:p w:rsidR="00415288" w:rsidRPr="007B50A4" w:rsidRDefault="00415288" w:rsidP="00E367DF">
            <w:pPr>
              <w:jc w:val="center"/>
            </w:pPr>
            <w:r w:rsidRPr="007B50A4">
              <w:t>п.3 ч. 2 ст. 9 Закона 6-ФЗ; соглашения о передаче полномочий КСО</w:t>
            </w: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«Капустиноярский сельсовет»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«Пологозаймищенский сельсовет»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«Покровский сельсовет»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«Успенский сельсовет»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</w:t>
            </w:r>
            <w:proofErr w:type="spellStart"/>
            <w:r w:rsidRPr="00142A6B">
              <w:t>Батаевский</w:t>
            </w:r>
            <w:proofErr w:type="spellEnd"/>
            <w:r w:rsidRPr="00142A6B">
              <w:t xml:space="preserve"> сельсовет»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 xml:space="preserve">МО «Село </w:t>
            </w:r>
            <w:proofErr w:type="gramStart"/>
            <w:r w:rsidRPr="00142A6B">
              <w:t>Ново-Николаевка</w:t>
            </w:r>
            <w:proofErr w:type="gramEnd"/>
            <w:r w:rsidRPr="00142A6B">
              <w:t>»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«Село Болхуны»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</w:t>
            </w:r>
            <w:proofErr w:type="spellStart"/>
            <w:r w:rsidRPr="00142A6B">
              <w:t>Золотухинский</w:t>
            </w:r>
            <w:proofErr w:type="spellEnd"/>
            <w:r w:rsidRPr="00142A6B">
              <w:t xml:space="preserve"> сельсовет»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</w:t>
            </w:r>
            <w:proofErr w:type="spellStart"/>
            <w:r w:rsidRPr="00142A6B">
              <w:t>Сокрутовский</w:t>
            </w:r>
            <w:proofErr w:type="spellEnd"/>
            <w:r w:rsidRPr="00142A6B">
              <w:t xml:space="preserve"> сельсовет»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«Село Пироговка»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</w:t>
            </w:r>
            <w:proofErr w:type="spellStart"/>
            <w:r w:rsidRPr="00142A6B">
              <w:t>Удаченский</w:t>
            </w:r>
            <w:proofErr w:type="spellEnd"/>
            <w:r w:rsidRPr="00142A6B">
              <w:t xml:space="preserve"> сельсовет»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«Поселок Нижний Баскунчак»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32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«Село Садовое»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«Поселок Верхний Баскунчак»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3.4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Контроль и анализ исполнения мероприятий по устранению выявленных нарушений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В течение года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Председатель, члены КСП</w:t>
            </w: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lastRenderedPageBreak/>
              <w:t>3.5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Подготовка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В течение года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Председатель КСП/</w:t>
            </w:r>
          </w:p>
          <w:p w:rsidR="00415288" w:rsidRPr="007B50A4" w:rsidRDefault="00415288" w:rsidP="00E367DF">
            <w:pPr>
              <w:jc w:val="center"/>
            </w:pPr>
            <w:r w:rsidRPr="007B50A4">
              <w:t>ч.2 ст.157 БК РФ</w:t>
            </w: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3.6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Подготовка предложений по устранению выявленных отклонений в бюджетном процессе и  его совершенствованию в ходе проведения контрольных и экспертно-аналитических мероприятий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В течение года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Председатель КСП/</w:t>
            </w:r>
          </w:p>
          <w:p w:rsidR="00415288" w:rsidRPr="007B50A4" w:rsidRDefault="00415288" w:rsidP="00E367DF">
            <w:pPr>
              <w:jc w:val="center"/>
            </w:pPr>
            <w:r w:rsidRPr="007B50A4">
              <w:t>п. 8 ч. 2 ст. 9 Закон 6-ФЗ,</w:t>
            </w:r>
          </w:p>
          <w:p w:rsidR="00415288" w:rsidRPr="007B50A4" w:rsidRDefault="00415288" w:rsidP="00E367DF">
            <w:pPr>
              <w:jc w:val="center"/>
            </w:pPr>
            <w:r w:rsidRPr="007B50A4">
              <w:t>ч.2 ст.157 БК</w:t>
            </w:r>
            <w:r>
              <w:t xml:space="preserve"> </w:t>
            </w:r>
            <w:r w:rsidRPr="007B50A4">
              <w:t>РФ</w:t>
            </w: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3.7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096B87" w:rsidRDefault="00415288" w:rsidP="00E367DF">
            <w:pPr>
              <w:jc w:val="both"/>
            </w:pPr>
            <w:r w:rsidRPr="00096B87">
              <w:t>Единое общероссийское мероприятие (в рамках Союза МКСО РФ) – по теме, определенной Президиумом Союза МКСО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15288" w:rsidRPr="00096B87" w:rsidRDefault="00415288" w:rsidP="00E367DF">
            <w:pPr>
              <w:jc w:val="center"/>
            </w:pPr>
            <w:r w:rsidRPr="00096B87">
              <w:t>В случае выделения указанных средств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  <w:p w:rsidR="00415288" w:rsidRPr="007B50A4" w:rsidRDefault="00415288" w:rsidP="00E367DF">
            <w:pPr>
              <w:jc w:val="center"/>
            </w:pPr>
            <w:r w:rsidRPr="007B50A4">
              <w:t>Председатель, члены КСП</w:t>
            </w:r>
          </w:p>
        </w:tc>
      </w:tr>
      <w:tr w:rsidR="00415288" w:rsidRPr="00B2016E" w:rsidTr="00E367DF">
        <w:trPr>
          <w:trHeight w:val="150"/>
        </w:trPr>
        <w:tc>
          <w:tcPr>
            <w:tcW w:w="10740" w:type="dxa"/>
            <w:gridSpan w:val="8"/>
            <w:shd w:val="clear" w:color="auto" w:fill="auto"/>
          </w:tcPr>
          <w:p w:rsidR="00415288" w:rsidRPr="00332CD7" w:rsidRDefault="00415288" w:rsidP="00E367DF">
            <w:pPr>
              <w:jc w:val="center"/>
              <w:rPr>
                <w:b/>
              </w:rPr>
            </w:pPr>
            <w:r w:rsidRPr="00332CD7">
              <w:rPr>
                <w:b/>
              </w:rPr>
              <w:t>Раздел 4. Контрольные мероприятия</w:t>
            </w: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415288" w:rsidRPr="00332CD7" w:rsidRDefault="00415288" w:rsidP="00E367DF">
            <w:pPr>
              <w:jc w:val="center"/>
              <w:rPr>
                <w:b/>
              </w:rPr>
            </w:pPr>
            <w:r w:rsidRPr="00332CD7">
              <w:rPr>
                <w:b/>
              </w:rPr>
              <w:t>Объект проверки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415288" w:rsidRPr="00332CD7" w:rsidRDefault="00415288" w:rsidP="00E367DF">
            <w:pPr>
              <w:jc w:val="center"/>
              <w:rPr>
                <w:b/>
              </w:rPr>
            </w:pPr>
            <w:r w:rsidRPr="00332CD7">
              <w:rPr>
                <w:b/>
              </w:rPr>
              <w:t>Тема проверки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15288" w:rsidRPr="00332CD7" w:rsidRDefault="00415288" w:rsidP="00E367DF">
            <w:pPr>
              <w:jc w:val="center"/>
              <w:rPr>
                <w:b/>
              </w:rPr>
            </w:pPr>
            <w:r w:rsidRPr="00332CD7">
              <w:rPr>
                <w:b/>
              </w:rPr>
              <w:t>Срок исполнения</w:t>
            </w:r>
          </w:p>
        </w:tc>
        <w:tc>
          <w:tcPr>
            <w:tcW w:w="1701" w:type="dxa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332CD7">
              <w:rPr>
                <w:b/>
              </w:rPr>
              <w:t>Исполнитель/основание</w:t>
            </w: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4.1.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415288" w:rsidRPr="007B50A4" w:rsidRDefault="00F017E6" w:rsidP="00E367DF">
            <w:pPr>
              <w:jc w:val="both"/>
            </w:pPr>
            <w:r>
              <w:t>Администрация МО «Ахтубинский район»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415288" w:rsidRPr="00332CD7" w:rsidRDefault="00F017E6" w:rsidP="00E367DF">
            <w:pPr>
              <w:jc w:val="both"/>
              <w:rPr>
                <w:iCs/>
              </w:rPr>
            </w:pPr>
            <w:r>
              <w:rPr>
                <w:iCs/>
              </w:rPr>
              <w:t>П</w:t>
            </w:r>
            <w:r w:rsidRPr="00F017E6">
              <w:rPr>
                <w:iCs/>
              </w:rPr>
              <w:t>роверки целевого расходования средств  по муниципальной программе  "Комплексное развитие дорожной инфраструктуры Ахтубинского района" в рамках подпрограммы  «Развитие дорожного хозяйства на территории сельских поселений Ахтубинского района»</w:t>
            </w:r>
            <w:r>
              <w:rPr>
                <w:iCs/>
              </w:rPr>
              <w:t xml:space="preserve"> в 2020 году.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15288" w:rsidRPr="007B50A4" w:rsidRDefault="00FC55B3" w:rsidP="00FC55B3">
            <w:pPr>
              <w:jc w:val="center"/>
            </w:pPr>
            <w:r>
              <w:t>январь</w:t>
            </w:r>
            <w:r w:rsidR="00415288">
              <w:t>-</w:t>
            </w:r>
            <w:r>
              <w:t>февраль</w:t>
            </w:r>
          </w:p>
        </w:tc>
        <w:tc>
          <w:tcPr>
            <w:tcW w:w="1701" w:type="dxa"/>
            <w:shd w:val="clear" w:color="auto" w:fill="auto"/>
          </w:tcPr>
          <w:p w:rsidR="00415288" w:rsidRPr="00B80FD5" w:rsidRDefault="00415288" w:rsidP="00E367DF">
            <w:pPr>
              <w:jc w:val="center"/>
            </w:pPr>
            <w:r w:rsidRPr="00B80FD5">
              <w:t>Члены КСП/</w:t>
            </w:r>
          </w:p>
          <w:p w:rsidR="00415288" w:rsidRPr="00B80FD5" w:rsidRDefault="00B12A91" w:rsidP="00E367DF">
            <w:pPr>
              <w:jc w:val="center"/>
            </w:pPr>
            <w:r>
              <w:t>п.</w:t>
            </w:r>
            <w:r w:rsidR="00415288" w:rsidRPr="00B80FD5">
              <w:t xml:space="preserve"> 4 ч</w:t>
            </w:r>
            <w:r>
              <w:t>.</w:t>
            </w:r>
            <w:r w:rsidR="00415288" w:rsidRPr="00B80FD5">
              <w:t xml:space="preserve"> 2 ст</w:t>
            </w:r>
            <w:r>
              <w:t>.</w:t>
            </w:r>
            <w:r w:rsidR="00415288" w:rsidRPr="00B80FD5">
              <w:t xml:space="preserve"> 9 Закона 6-ФЗ</w:t>
            </w: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>
              <w:t>4.2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415288" w:rsidRPr="007B50A4" w:rsidRDefault="00F017E6" w:rsidP="00E367DF">
            <w:pPr>
              <w:jc w:val="both"/>
            </w:pPr>
            <w:r w:rsidRPr="00F017E6">
              <w:t>Муниципальное бюджетное общеобразовательное учреждение "Капустиноярская средняя общеобразовательная школа МО "Ахтубинский район"</w:t>
            </w:r>
            <w:r w:rsidR="00415288" w:rsidRPr="007B50A4">
              <w:tab/>
            </w:r>
            <w:r w:rsidR="00415288" w:rsidRPr="007B50A4">
              <w:tab/>
            </w:r>
          </w:p>
        </w:tc>
        <w:tc>
          <w:tcPr>
            <w:tcW w:w="4110" w:type="dxa"/>
            <w:gridSpan w:val="2"/>
            <w:shd w:val="clear" w:color="auto" w:fill="auto"/>
          </w:tcPr>
          <w:p w:rsidR="00415288" w:rsidRPr="00332CD7" w:rsidRDefault="00415288" w:rsidP="00E367DF">
            <w:pPr>
              <w:jc w:val="both"/>
              <w:rPr>
                <w:iCs/>
              </w:rPr>
            </w:pPr>
            <w:r w:rsidRPr="00332CD7">
              <w:rPr>
                <w:iCs/>
              </w:rPr>
              <w:t>Проверка законности и результативности использования сре</w:t>
            </w:r>
            <w:r>
              <w:rPr>
                <w:iCs/>
              </w:rPr>
              <w:t xml:space="preserve">дств бюджета, выделенных  </w:t>
            </w:r>
            <w:r w:rsidR="00F017E6">
              <w:rPr>
                <w:iCs/>
              </w:rPr>
              <w:t>в 2019-2020</w:t>
            </w:r>
            <w:r w:rsidRPr="00332CD7">
              <w:rPr>
                <w:iCs/>
              </w:rPr>
              <w:t xml:space="preserve"> </w:t>
            </w:r>
            <w:r w:rsidR="00F017E6">
              <w:rPr>
                <w:iCs/>
              </w:rPr>
              <w:t>годах и за истекший  период 2021</w:t>
            </w:r>
            <w:r w:rsidRPr="00332CD7">
              <w:rPr>
                <w:iCs/>
              </w:rPr>
              <w:t xml:space="preserve"> года на реализацию муниципальных пр</w:t>
            </w:r>
            <w:r w:rsidR="00F017E6">
              <w:rPr>
                <w:iCs/>
              </w:rPr>
              <w:t xml:space="preserve">ограмм МО «Ахтубинский район», </w:t>
            </w:r>
            <w:r w:rsidRPr="00332CD7">
              <w:rPr>
                <w:iCs/>
              </w:rPr>
              <w:t>соблюдения установленного порядка управления и распоряжения муниципальным имуществом</w:t>
            </w:r>
            <w:r w:rsidR="00F017E6">
              <w:rPr>
                <w:iCs/>
              </w:rPr>
              <w:t xml:space="preserve">, </w:t>
            </w:r>
            <w:r w:rsidR="00FC55B3" w:rsidRPr="00FC55B3">
              <w:rPr>
                <w:iCs/>
              </w:rPr>
              <w:t>с проведением аудита эффективности при проведении закупок</w:t>
            </w:r>
            <w:r w:rsidR="00FC55B3">
              <w:rPr>
                <w:iCs/>
              </w:rPr>
              <w:t>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15288" w:rsidRPr="007B50A4" w:rsidRDefault="00FC55B3" w:rsidP="00E367DF">
            <w:pPr>
              <w:jc w:val="center"/>
            </w:pPr>
            <w:r>
              <w:t>Февраль-март</w:t>
            </w:r>
          </w:p>
        </w:tc>
        <w:tc>
          <w:tcPr>
            <w:tcW w:w="1701" w:type="dxa"/>
            <w:shd w:val="clear" w:color="auto" w:fill="auto"/>
          </w:tcPr>
          <w:p w:rsidR="00415288" w:rsidRPr="00316D87" w:rsidRDefault="00415288" w:rsidP="00E367DF">
            <w:pPr>
              <w:jc w:val="center"/>
            </w:pPr>
            <w:r w:rsidRPr="00316D87">
              <w:t>Члены КСП/</w:t>
            </w:r>
          </w:p>
          <w:p w:rsidR="00415288" w:rsidRPr="007B50A4" w:rsidRDefault="00415288" w:rsidP="00E367DF">
            <w:pPr>
              <w:jc w:val="center"/>
            </w:pPr>
            <w:proofErr w:type="gramStart"/>
            <w:r w:rsidRPr="00316D87">
              <w:t>п</w:t>
            </w:r>
            <w:proofErr w:type="gramEnd"/>
            <w:r w:rsidRPr="00316D87">
              <w:t xml:space="preserve"> 4,5 ч 2 </w:t>
            </w:r>
            <w:proofErr w:type="spellStart"/>
            <w:r w:rsidRPr="00316D87">
              <w:t>ст</w:t>
            </w:r>
            <w:proofErr w:type="spellEnd"/>
            <w:r w:rsidRPr="00316D87">
              <w:t xml:space="preserve"> 9 Закона 6-ФЗ</w:t>
            </w: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>
              <w:t>4.3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415288" w:rsidRPr="007B50A4" w:rsidRDefault="00FC55B3" w:rsidP="00FC55B3">
            <w:pPr>
              <w:jc w:val="both"/>
            </w:pPr>
            <w:r>
              <w:t>МУП</w:t>
            </w:r>
            <w:r w:rsidRPr="00FC55B3">
              <w:t xml:space="preserve"> ЖКХ "</w:t>
            </w:r>
            <w:proofErr w:type="spellStart"/>
            <w:r>
              <w:t>Ахтубинские</w:t>
            </w:r>
            <w:proofErr w:type="spellEnd"/>
            <w:r>
              <w:t xml:space="preserve"> водопроводы» МО «Ахтубинский район»</w:t>
            </w:r>
            <w:r w:rsidRPr="00FC55B3">
              <w:t xml:space="preserve"> 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415288" w:rsidRPr="00332CD7" w:rsidRDefault="00A95E51" w:rsidP="00E367DF">
            <w:pPr>
              <w:jc w:val="both"/>
              <w:rPr>
                <w:iCs/>
              </w:rPr>
            </w:pPr>
            <w:proofErr w:type="gramStart"/>
            <w:r w:rsidRPr="00A95E51">
              <w:rPr>
                <w:iCs/>
              </w:rPr>
              <w:t>Контроль за</w:t>
            </w:r>
            <w:proofErr w:type="gramEnd"/>
            <w:r w:rsidRPr="00A95E51">
              <w:rPr>
                <w:iCs/>
              </w:rPr>
              <w:t xml:space="preserve"> соблюдением установленного порядка управления и распоряжения имуществом, находящимся в муниципальной собственности; проверка отдельных вопросов финансово-хозяйственной деятельности за 2019</w:t>
            </w:r>
            <w:r>
              <w:rPr>
                <w:iCs/>
              </w:rPr>
              <w:t>-2020</w:t>
            </w:r>
            <w:r w:rsidRPr="00A95E51">
              <w:rPr>
                <w:iCs/>
              </w:rPr>
              <w:t xml:space="preserve"> г</w:t>
            </w:r>
            <w:r>
              <w:rPr>
                <w:iCs/>
              </w:rPr>
              <w:t>.</w:t>
            </w:r>
            <w:r w:rsidRPr="00A95E51">
              <w:rPr>
                <w:iCs/>
              </w:rPr>
              <w:t xml:space="preserve"> и за истекший период 2020 года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15288" w:rsidRPr="007B50A4" w:rsidRDefault="00FC55B3" w:rsidP="00E367DF">
            <w:pPr>
              <w:jc w:val="center"/>
            </w:pPr>
            <w:r>
              <w:t>Май-июнь</w:t>
            </w:r>
          </w:p>
        </w:tc>
        <w:tc>
          <w:tcPr>
            <w:tcW w:w="1701" w:type="dxa"/>
            <w:shd w:val="clear" w:color="auto" w:fill="auto"/>
          </w:tcPr>
          <w:p w:rsidR="00415288" w:rsidRPr="00316D87" w:rsidRDefault="00415288" w:rsidP="00E367DF">
            <w:pPr>
              <w:jc w:val="center"/>
            </w:pPr>
            <w:r w:rsidRPr="00316D87">
              <w:t>Члены КСП/</w:t>
            </w:r>
          </w:p>
          <w:p w:rsidR="00415288" w:rsidRPr="00316D87" w:rsidRDefault="00415288" w:rsidP="00E367DF">
            <w:pPr>
              <w:jc w:val="center"/>
            </w:pPr>
            <w:proofErr w:type="gramStart"/>
            <w:r w:rsidRPr="00316D87">
              <w:t>п</w:t>
            </w:r>
            <w:proofErr w:type="gramEnd"/>
            <w:r w:rsidRPr="00316D87">
              <w:t xml:space="preserve"> 4,5 ч 2 </w:t>
            </w:r>
            <w:proofErr w:type="spellStart"/>
            <w:r w:rsidRPr="00316D87">
              <w:t>ст</w:t>
            </w:r>
            <w:proofErr w:type="spellEnd"/>
            <w:r w:rsidRPr="00316D87">
              <w:t xml:space="preserve"> 9 За</w:t>
            </w:r>
            <w:bookmarkStart w:id="0" w:name="_GoBack"/>
            <w:bookmarkEnd w:id="0"/>
            <w:r w:rsidRPr="00316D87">
              <w:t>кона 6-ФЗ</w:t>
            </w:r>
          </w:p>
        </w:tc>
      </w:tr>
      <w:tr w:rsidR="00D15143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4.4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D15143" w:rsidRDefault="00D15143" w:rsidP="002A2D08">
            <w:pPr>
              <w:jc w:val="both"/>
            </w:pPr>
            <w:r>
              <w:t xml:space="preserve">Управление </w:t>
            </w:r>
            <w:r w:rsidRPr="003A20E6">
              <w:t>имущественных и земельных отношений администрации МО «Ахтубинский район»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D15143" w:rsidRPr="00332CD7" w:rsidRDefault="00D15143" w:rsidP="002A2D08">
            <w:pPr>
              <w:jc w:val="both"/>
              <w:rPr>
                <w:iCs/>
              </w:rPr>
            </w:pPr>
            <w:r>
              <w:t>Проверка отдельных вопросов применения СГС «Основные средства» и соответствие основных сре</w:t>
            </w:r>
            <w:proofErr w:type="gramStart"/>
            <w:r>
              <w:t>дств кр</w:t>
            </w:r>
            <w:proofErr w:type="gramEnd"/>
            <w:r>
              <w:t xml:space="preserve">итериям активов в управлении </w:t>
            </w:r>
            <w:r w:rsidRPr="003A20E6">
              <w:t>имущественных и земельных отношений администрации МО «Ахтубинский район»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Default="00D15143" w:rsidP="002A2D08">
            <w:pPr>
              <w:jc w:val="center"/>
            </w:pPr>
            <w:r>
              <w:t>июнь</w:t>
            </w:r>
          </w:p>
        </w:tc>
        <w:tc>
          <w:tcPr>
            <w:tcW w:w="1701" w:type="dxa"/>
            <w:shd w:val="clear" w:color="auto" w:fill="auto"/>
          </w:tcPr>
          <w:p w:rsidR="00D15143" w:rsidRPr="00316D87" w:rsidRDefault="00D15143" w:rsidP="002A2D08">
            <w:pPr>
              <w:jc w:val="center"/>
            </w:pPr>
            <w:r w:rsidRPr="00316D87">
              <w:t>Члены КСП/</w:t>
            </w:r>
          </w:p>
          <w:p w:rsidR="00D15143" w:rsidRPr="00316D87" w:rsidRDefault="00D15143" w:rsidP="002A2D08">
            <w:pPr>
              <w:jc w:val="center"/>
            </w:pPr>
            <w:proofErr w:type="gramStart"/>
            <w:r w:rsidRPr="00316D87">
              <w:t>п</w:t>
            </w:r>
            <w:proofErr w:type="gramEnd"/>
            <w:r w:rsidRPr="00316D87">
              <w:t xml:space="preserve"> 4,5 ч 2 </w:t>
            </w:r>
            <w:proofErr w:type="spellStart"/>
            <w:r w:rsidRPr="00316D87">
              <w:t>ст</w:t>
            </w:r>
            <w:proofErr w:type="spellEnd"/>
            <w:r w:rsidRPr="00316D87">
              <w:t xml:space="preserve"> 9 Закона 6-ФЗ</w:t>
            </w:r>
          </w:p>
        </w:tc>
      </w:tr>
      <w:tr w:rsidR="00D15143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D15143" w:rsidRPr="007B50A4" w:rsidRDefault="00D15143" w:rsidP="00D15143">
            <w:pPr>
              <w:jc w:val="center"/>
            </w:pPr>
            <w:r>
              <w:lastRenderedPageBreak/>
              <w:t>4.5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D15143" w:rsidRPr="007B50A4" w:rsidRDefault="00D15143" w:rsidP="00C870E6">
            <w:r>
              <w:t xml:space="preserve">МБДОУ </w:t>
            </w:r>
            <w:r w:rsidRPr="00C870E6">
              <w:t>"</w:t>
            </w:r>
            <w:r>
              <w:t>Детский сад</w:t>
            </w:r>
            <w:r w:rsidRPr="00C870E6">
              <w:t xml:space="preserve"> № 15 МО "</w:t>
            </w:r>
            <w:r>
              <w:t>Ахтубинский район»</w:t>
            </w:r>
            <w:r w:rsidRPr="00C870E6">
              <w:t>"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D15143" w:rsidRPr="00332CD7" w:rsidRDefault="00D15143" w:rsidP="00A43399">
            <w:pPr>
              <w:jc w:val="both"/>
              <w:rPr>
                <w:iCs/>
              </w:rPr>
            </w:pPr>
            <w:r w:rsidRPr="00332CD7">
              <w:rPr>
                <w:iCs/>
              </w:rPr>
              <w:t>Проверка законности и результативности использования сре</w:t>
            </w:r>
            <w:r>
              <w:rPr>
                <w:iCs/>
              </w:rPr>
              <w:t>дств бюджета, выделенных  в 2019-2020</w:t>
            </w:r>
            <w:r w:rsidRPr="00332CD7">
              <w:rPr>
                <w:iCs/>
              </w:rPr>
              <w:t xml:space="preserve"> </w:t>
            </w:r>
            <w:r>
              <w:rPr>
                <w:iCs/>
              </w:rPr>
              <w:t>годах и за истекший  период 2021</w:t>
            </w:r>
            <w:r w:rsidRPr="00332CD7">
              <w:rPr>
                <w:iCs/>
              </w:rPr>
              <w:t xml:space="preserve"> года на реализацию муниципальных пр</w:t>
            </w:r>
            <w:r>
              <w:rPr>
                <w:iCs/>
              </w:rPr>
              <w:t xml:space="preserve">ограмм МО «Ахтубинский район» </w:t>
            </w:r>
            <w:r w:rsidRPr="00332CD7">
              <w:rPr>
                <w:iCs/>
              </w:rPr>
              <w:t>соблюдения установленного порядка управления и распоряжения муниципальным имуществом</w:t>
            </w:r>
            <w:r>
              <w:rPr>
                <w:iCs/>
              </w:rPr>
              <w:t xml:space="preserve">, </w:t>
            </w:r>
            <w:r w:rsidRPr="00FC55B3">
              <w:rPr>
                <w:iCs/>
              </w:rPr>
              <w:t>с проведением аудита эффективности при проведении закупок</w:t>
            </w:r>
            <w:r>
              <w:rPr>
                <w:iCs/>
              </w:rPr>
              <w:t xml:space="preserve">.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Pr="007B50A4" w:rsidRDefault="00D15143" w:rsidP="00C870E6">
            <w:pPr>
              <w:jc w:val="center"/>
            </w:pPr>
            <w:r>
              <w:t>Июль-август</w:t>
            </w:r>
          </w:p>
        </w:tc>
        <w:tc>
          <w:tcPr>
            <w:tcW w:w="1701" w:type="dxa"/>
            <w:shd w:val="clear" w:color="auto" w:fill="auto"/>
          </w:tcPr>
          <w:p w:rsidR="00D15143" w:rsidRPr="00316D87" w:rsidRDefault="00D15143" w:rsidP="00E367DF">
            <w:pPr>
              <w:jc w:val="center"/>
            </w:pPr>
            <w:r w:rsidRPr="00316D87">
              <w:t>Члены КСП/</w:t>
            </w:r>
          </w:p>
          <w:p w:rsidR="00D15143" w:rsidRPr="00316D87" w:rsidRDefault="00D15143" w:rsidP="00E367DF">
            <w:pPr>
              <w:jc w:val="center"/>
            </w:pPr>
            <w:proofErr w:type="gramStart"/>
            <w:r w:rsidRPr="00316D87">
              <w:t>п</w:t>
            </w:r>
            <w:proofErr w:type="gramEnd"/>
            <w:r w:rsidRPr="00316D87">
              <w:t xml:space="preserve"> 4,5 ч 2 </w:t>
            </w:r>
            <w:proofErr w:type="spellStart"/>
            <w:r w:rsidRPr="00316D87">
              <w:t>ст</w:t>
            </w:r>
            <w:proofErr w:type="spellEnd"/>
            <w:r w:rsidRPr="00316D87">
              <w:t xml:space="preserve"> 9 Закона 6-ФЗ</w:t>
            </w:r>
          </w:p>
        </w:tc>
      </w:tr>
      <w:tr w:rsidR="00D15143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D15143" w:rsidRPr="007B50A4" w:rsidRDefault="00D15143" w:rsidP="00DB1E42">
            <w:pPr>
              <w:jc w:val="center"/>
            </w:pPr>
            <w:r w:rsidRPr="007B50A4">
              <w:t>4.</w:t>
            </w:r>
            <w:r>
              <w:t>6</w:t>
            </w:r>
            <w:r w:rsidRPr="007B50A4">
              <w:t>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D15143" w:rsidRPr="00FC55B3" w:rsidRDefault="00D15143" w:rsidP="00FC55B3">
            <w:pPr>
              <w:jc w:val="center"/>
              <w:outlineLvl w:val="2"/>
              <w:rPr>
                <w:bCs/>
                <w:color w:val="000000"/>
                <w:sz w:val="23"/>
                <w:szCs w:val="23"/>
              </w:rPr>
            </w:pPr>
            <w:r w:rsidRPr="00FC55B3">
              <w:rPr>
                <w:bCs/>
                <w:color w:val="000000"/>
              </w:rPr>
              <w:t>МБУ ДО "РДХШ №4 им. П.И. Котова"</w:t>
            </w:r>
          </w:p>
          <w:p w:rsidR="00D15143" w:rsidRPr="00980DF4" w:rsidRDefault="00D15143" w:rsidP="00DB1E42">
            <w:pPr>
              <w:jc w:val="both"/>
              <w:rPr>
                <w:color w:val="FF0000"/>
              </w:rPr>
            </w:pPr>
          </w:p>
        </w:tc>
        <w:tc>
          <w:tcPr>
            <w:tcW w:w="4110" w:type="dxa"/>
            <w:gridSpan w:val="2"/>
            <w:shd w:val="clear" w:color="auto" w:fill="auto"/>
          </w:tcPr>
          <w:p w:rsidR="00D15143" w:rsidRPr="007B50A4" w:rsidRDefault="00D15143" w:rsidP="00DB1E42">
            <w:pPr>
              <w:jc w:val="both"/>
              <w:rPr>
                <w:iCs/>
              </w:rPr>
            </w:pPr>
            <w:r w:rsidRPr="00332CD7">
              <w:rPr>
                <w:iCs/>
              </w:rPr>
              <w:t>Проверка законности и результативности использования сре</w:t>
            </w:r>
            <w:r>
              <w:rPr>
                <w:iCs/>
              </w:rPr>
              <w:t>дств бюджета, выделенных  в 2019-2020</w:t>
            </w:r>
            <w:r w:rsidRPr="00332CD7">
              <w:rPr>
                <w:iCs/>
              </w:rPr>
              <w:t xml:space="preserve"> </w:t>
            </w:r>
            <w:r>
              <w:rPr>
                <w:iCs/>
              </w:rPr>
              <w:t>годах и за истекший  период 2021</w:t>
            </w:r>
            <w:r w:rsidRPr="00332CD7">
              <w:rPr>
                <w:iCs/>
              </w:rPr>
              <w:t xml:space="preserve"> года на реализацию муниципальных пр</w:t>
            </w:r>
            <w:r>
              <w:rPr>
                <w:iCs/>
              </w:rPr>
              <w:t xml:space="preserve">ограмм МО «Ахтубинский район», </w:t>
            </w:r>
            <w:r w:rsidRPr="00332CD7">
              <w:rPr>
                <w:iCs/>
              </w:rPr>
              <w:t>соблюдения установленного порядка управления и распоряжения муниципальным имуществом</w:t>
            </w:r>
            <w:r>
              <w:rPr>
                <w:iCs/>
              </w:rPr>
              <w:t xml:space="preserve">, </w:t>
            </w:r>
            <w:r w:rsidRPr="00FC55B3">
              <w:rPr>
                <w:iCs/>
              </w:rPr>
              <w:t>с проведением аудита эффективности при проведении закупок</w:t>
            </w:r>
            <w:r>
              <w:rPr>
                <w:iCs/>
              </w:rPr>
              <w:t>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Pr="00316D87" w:rsidRDefault="00D15143" w:rsidP="00DB1E42">
            <w:pPr>
              <w:jc w:val="center"/>
            </w:pPr>
            <w:r>
              <w:t>Ноябрь-декабрь</w:t>
            </w:r>
          </w:p>
        </w:tc>
        <w:tc>
          <w:tcPr>
            <w:tcW w:w="1701" w:type="dxa"/>
            <w:shd w:val="clear" w:color="auto" w:fill="auto"/>
          </w:tcPr>
          <w:p w:rsidR="00D15143" w:rsidRPr="00107A30" w:rsidRDefault="00D15143" w:rsidP="00DB1E42">
            <w:pPr>
              <w:jc w:val="center"/>
            </w:pPr>
            <w:r w:rsidRPr="00107A30">
              <w:t>Члены КСП</w:t>
            </w:r>
          </w:p>
          <w:p w:rsidR="00D15143" w:rsidRPr="00316D87" w:rsidRDefault="00D15143" w:rsidP="00D15143">
            <w:pPr>
              <w:jc w:val="center"/>
            </w:pPr>
            <w:r w:rsidRPr="00107A30">
              <w:t xml:space="preserve">п 4,5 ч 2 </w:t>
            </w:r>
            <w:proofErr w:type="spellStart"/>
            <w:r w:rsidRPr="00107A30">
              <w:t>ст</w:t>
            </w:r>
            <w:proofErr w:type="spellEnd"/>
            <w:r w:rsidRPr="00107A30">
              <w:t xml:space="preserve"> 9 Закона 6-ФЗ/ </w:t>
            </w:r>
          </w:p>
          <w:p w:rsidR="00D15143" w:rsidRPr="00316D87" w:rsidRDefault="00D15143" w:rsidP="00DB1E42">
            <w:pPr>
              <w:jc w:val="center"/>
            </w:pPr>
          </w:p>
        </w:tc>
      </w:tr>
      <w:tr w:rsidR="00D15143" w:rsidRPr="00AA0400" w:rsidTr="00E367DF">
        <w:trPr>
          <w:trHeight w:val="150"/>
        </w:trPr>
        <w:tc>
          <w:tcPr>
            <w:tcW w:w="10740" w:type="dxa"/>
            <w:gridSpan w:val="8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332CD7">
              <w:rPr>
                <w:b/>
              </w:rPr>
              <w:t>Раздел 5. Информационная, методическая,  организационная и текущая деятельность</w:t>
            </w:r>
          </w:p>
        </w:tc>
      </w:tr>
      <w:tr w:rsidR="00D15143" w:rsidRPr="00AA0400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5.1.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332CD7" w:rsidRDefault="00D15143" w:rsidP="00E367DF">
            <w:pPr>
              <w:jc w:val="both"/>
              <w:rPr>
                <w:iCs/>
              </w:rPr>
            </w:pPr>
            <w:r>
              <w:t>П</w:t>
            </w:r>
            <w:r w:rsidRPr="001219DC">
              <w:t>редставление Совету МО «Ахтубинский район» отчета о деятельности Контрольно-счетной пала</w:t>
            </w:r>
            <w:r>
              <w:t>ты МО «Ахтубинский район» за 2020</w:t>
            </w:r>
            <w:r w:rsidRPr="001219DC">
              <w:t xml:space="preserve"> год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>
              <w:t>1 квартал</w:t>
            </w:r>
            <w:r w:rsidRPr="001219DC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>Председатель КСП</w:t>
            </w:r>
          </w:p>
          <w:p w:rsidR="00D15143" w:rsidRPr="001219DC" w:rsidRDefault="00D15143" w:rsidP="00E367DF">
            <w:pPr>
              <w:jc w:val="center"/>
            </w:pPr>
          </w:p>
        </w:tc>
      </w:tr>
      <w:tr w:rsidR="00D15143" w:rsidRPr="00AA0400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5.2.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1219DC" w:rsidRDefault="00D15143" w:rsidP="00E367DF">
            <w:pPr>
              <w:jc w:val="both"/>
            </w:pPr>
            <w:r w:rsidRPr="00341605">
              <w:t xml:space="preserve">Участие  в  заседаниях представительного органа  и  </w:t>
            </w:r>
            <w:r w:rsidRPr="001219DC">
              <w:t xml:space="preserve"> комиссий Совета МО «Ахтубинский район» и рабочих группах, созданных в Совете МО «Ахтубинский район» (по со</w:t>
            </w:r>
            <w:r>
              <w:t>гл</w:t>
            </w:r>
            <w:r w:rsidRPr="001219DC">
              <w:t>асованию)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 xml:space="preserve">члены </w:t>
            </w:r>
            <w:r>
              <w:t>КСП</w:t>
            </w:r>
          </w:p>
        </w:tc>
      </w:tr>
      <w:tr w:rsidR="00D15143" w:rsidRPr="00AA0400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5.3.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1219DC" w:rsidRDefault="00D15143" w:rsidP="00E367DF">
            <w:pPr>
              <w:jc w:val="both"/>
            </w:pPr>
            <w:r w:rsidRPr="001219DC">
              <w:t>Взаимодействие с УФК по Астраханской области в рамках Соглашения об информационном взаимодействии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 xml:space="preserve">члены </w:t>
            </w:r>
            <w:r>
              <w:t>КСП</w:t>
            </w:r>
          </w:p>
          <w:p w:rsidR="00D15143" w:rsidRPr="001219DC" w:rsidRDefault="00D15143" w:rsidP="00E367DF">
            <w:pPr>
              <w:jc w:val="center"/>
            </w:pPr>
          </w:p>
        </w:tc>
      </w:tr>
      <w:tr w:rsidR="00D15143" w:rsidRPr="00AA0400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5.4.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1219DC" w:rsidRDefault="00D15143" w:rsidP="00E367DF">
            <w:pPr>
              <w:jc w:val="both"/>
            </w:pPr>
            <w:r w:rsidRPr="00D76F49">
              <w:t xml:space="preserve">Организация и проведение мероприятий по повышению квалификации сотрудников </w:t>
            </w:r>
            <w:r>
              <w:t>КСП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>
              <w:t>Председатель</w:t>
            </w:r>
            <w:r w:rsidRPr="001219DC">
              <w:t xml:space="preserve"> </w:t>
            </w:r>
            <w:r>
              <w:t xml:space="preserve">КСП/ </w:t>
            </w:r>
            <w:r w:rsidRPr="00E20091">
              <w:t xml:space="preserve">п. 7 ч. 1 </w:t>
            </w:r>
            <w:proofErr w:type="spellStart"/>
            <w:proofErr w:type="gramStart"/>
            <w:r w:rsidRPr="00E20091">
              <w:t>ст</w:t>
            </w:r>
            <w:proofErr w:type="spellEnd"/>
            <w:proofErr w:type="gramEnd"/>
            <w:r w:rsidRPr="00E20091">
              <w:t xml:space="preserve"> 11 Закона 25-ФЗ</w:t>
            </w:r>
          </w:p>
        </w:tc>
      </w:tr>
      <w:tr w:rsidR="00D15143" w:rsidRPr="00AA0400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5.5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1219DC" w:rsidRDefault="00D15143" w:rsidP="00E367DF">
            <w:pPr>
              <w:jc w:val="both"/>
            </w:pPr>
            <w:r>
              <w:t xml:space="preserve">Подготовка и утверждение </w:t>
            </w:r>
            <w:r w:rsidRPr="001219DC">
              <w:t xml:space="preserve">  стандартов</w:t>
            </w:r>
            <w:r>
              <w:t xml:space="preserve"> и методик </w:t>
            </w:r>
            <w:r w:rsidRPr="001219DC">
              <w:t xml:space="preserve"> внешнего </w:t>
            </w:r>
            <w:r>
              <w:t xml:space="preserve">муниципального </w:t>
            </w:r>
            <w:r w:rsidRPr="001219DC">
              <w:t>финансового контроля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>Председатель КСП</w:t>
            </w:r>
            <w:r>
              <w:t>/ ст. 11 Закона 6-ФЗ</w:t>
            </w:r>
          </w:p>
        </w:tc>
      </w:tr>
      <w:tr w:rsidR="00D15143" w:rsidRPr="00AA0400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5.6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1219DC" w:rsidRDefault="00D15143" w:rsidP="00E367DF">
            <w:pPr>
              <w:jc w:val="both"/>
            </w:pPr>
            <w:r w:rsidRPr="002D7390">
              <w:t xml:space="preserve">Размещение в сети «Интернет» информации о деятельности </w:t>
            </w:r>
            <w:r>
              <w:t>КСП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>Председатель КСП</w:t>
            </w:r>
          </w:p>
        </w:tc>
      </w:tr>
      <w:tr w:rsidR="00D15143" w:rsidRPr="00AA0400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5.7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1219DC" w:rsidRDefault="00D15143" w:rsidP="00E367DF">
            <w:pPr>
              <w:jc w:val="both"/>
            </w:pPr>
            <w:r w:rsidRPr="001219DC">
              <w:t>Взаимодействие с Союзом муниципальных контрольно-счетных органов в Южном Федеральном Округе (г.</w:t>
            </w:r>
            <w:r>
              <w:t xml:space="preserve"> </w:t>
            </w:r>
            <w:r w:rsidRPr="001219DC">
              <w:t>Волгоград), с Контрольно-счетной палатой Астраханской области</w:t>
            </w:r>
            <w:r>
              <w:t xml:space="preserve"> </w:t>
            </w:r>
            <w:r w:rsidRPr="001219DC">
              <w:t xml:space="preserve">- предоставление запрашиваемой информации и отчетов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>Председатель КСП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5.8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1219DC" w:rsidRDefault="00D15143" w:rsidP="00E367DF">
            <w:pPr>
              <w:jc w:val="both"/>
            </w:pPr>
            <w:r w:rsidRPr="001219DC">
              <w:t>Подготовка информации о ходе исполнения бюджета Ахтубинского района, о результатах проведенных контрольных и эк</w:t>
            </w:r>
            <w:r>
              <w:t>с</w:t>
            </w:r>
            <w:r w:rsidRPr="001219DC">
              <w:t>пертно-аналитических мероприятий и предоставление такой информации в Совет и Главе района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 xml:space="preserve">члены </w:t>
            </w:r>
            <w:r>
              <w:t>КСП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5.9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1219DC" w:rsidRDefault="00D15143" w:rsidP="00E367DF">
            <w:pPr>
              <w:jc w:val="both"/>
            </w:pPr>
            <w:r w:rsidRPr="001219DC">
              <w:t xml:space="preserve">Разработка предложений о внесении изменений в </w:t>
            </w:r>
            <w:r w:rsidRPr="001219DC">
              <w:lastRenderedPageBreak/>
              <w:t>нормативные правовые акты органов местного самоуправления Ахтубинского района, определяющие порядок деятельности КСП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lastRenderedPageBreak/>
              <w:t xml:space="preserve">В течение </w:t>
            </w:r>
            <w:r w:rsidRPr="001219DC">
              <w:lastRenderedPageBreak/>
              <w:t>года</w:t>
            </w:r>
          </w:p>
        </w:tc>
        <w:tc>
          <w:tcPr>
            <w:tcW w:w="1701" w:type="dxa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lastRenderedPageBreak/>
              <w:t xml:space="preserve">Председатель </w:t>
            </w:r>
            <w:r w:rsidRPr="001219DC">
              <w:lastRenderedPageBreak/>
              <w:t>КСП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lastRenderedPageBreak/>
              <w:t>5.10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1219DC" w:rsidRDefault="00D15143" w:rsidP="00E367DF">
            <w:pPr>
              <w:jc w:val="both"/>
            </w:pPr>
            <w:r w:rsidRPr="001219DC">
              <w:t>Подготовка и представление заключений и письменных ответов в соответствии с поручениями Совета, Главы района, запросами комиссий и депутатских фракций Совета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 xml:space="preserve">члены </w:t>
            </w:r>
            <w:r>
              <w:t>КСП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5.11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332CD7" w:rsidRDefault="00D15143" w:rsidP="00E367DF">
            <w:pPr>
              <w:jc w:val="both"/>
              <w:rPr>
                <w:iCs/>
              </w:rPr>
            </w:pPr>
            <w:proofErr w:type="gramStart"/>
            <w:r w:rsidRPr="00332CD7">
              <w:rPr>
                <w:iCs/>
              </w:rPr>
              <w:t>Контроль за</w:t>
            </w:r>
            <w:proofErr w:type="gramEnd"/>
            <w:r w:rsidRPr="00332CD7">
              <w:rPr>
                <w:iCs/>
              </w:rPr>
              <w:t xml:space="preserve"> исполнением представлений, предписаний, за принятием мер по устранению выявленных нарушений и недостатков по результатам проведенных контрольных мероприятий </w:t>
            </w:r>
          </w:p>
          <w:p w:rsidR="00D15143" w:rsidRPr="00332CD7" w:rsidRDefault="00D15143" w:rsidP="00E367DF">
            <w:pPr>
              <w:jc w:val="both"/>
              <w:rPr>
                <w:iCs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>
              <w:t>декабрь</w:t>
            </w:r>
          </w:p>
        </w:tc>
        <w:tc>
          <w:tcPr>
            <w:tcW w:w="1701" w:type="dxa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>
              <w:t>Члены КСП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5.12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332CD7" w:rsidRDefault="00D15143" w:rsidP="00E367DF">
            <w:pPr>
              <w:jc w:val="both"/>
              <w:rPr>
                <w:iCs/>
              </w:rPr>
            </w:pPr>
            <w:r w:rsidRPr="00332CD7">
              <w:rPr>
                <w:iCs/>
              </w:rPr>
              <w:t>Формирование и утверждение плана работы КСП на 202</w:t>
            </w:r>
            <w:r>
              <w:rPr>
                <w:iCs/>
              </w:rPr>
              <w:t>2</w:t>
            </w:r>
            <w:r w:rsidRPr="00332CD7">
              <w:rPr>
                <w:iCs/>
              </w:rPr>
              <w:t xml:space="preserve"> г</w:t>
            </w:r>
          </w:p>
          <w:p w:rsidR="00D15143" w:rsidRPr="00332CD7" w:rsidRDefault="00D15143" w:rsidP="00E367DF">
            <w:pPr>
              <w:jc w:val="both"/>
              <w:rPr>
                <w:iCs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декабрь</w:t>
            </w:r>
          </w:p>
        </w:tc>
        <w:tc>
          <w:tcPr>
            <w:tcW w:w="1701" w:type="dxa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Председатель КСП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5.13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332CD7" w:rsidRDefault="00D15143" w:rsidP="00E367DF">
            <w:pPr>
              <w:jc w:val="both"/>
              <w:rPr>
                <w:iCs/>
              </w:rPr>
            </w:pPr>
            <w:r w:rsidRPr="00487821">
              <w:t>Размещение в единой информационной системе обобщенной информации о результатах аудита эффект</w:t>
            </w:r>
            <w:r>
              <w:t>ивности закупок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ежегодно</w:t>
            </w:r>
          </w:p>
        </w:tc>
        <w:tc>
          <w:tcPr>
            <w:tcW w:w="1701" w:type="dxa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 xml:space="preserve">Главный инспектор КСП/ </w:t>
            </w:r>
          </w:p>
          <w:p w:rsidR="00D15143" w:rsidRDefault="00D15143" w:rsidP="00E367DF">
            <w:pPr>
              <w:jc w:val="center"/>
            </w:pPr>
            <w:r>
              <w:t>ст.98 Закона 44-ФЗ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5.14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332CD7" w:rsidRDefault="00D15143" w:rsidP="00E367DF">
            <w:pPr>
              <w:jc w:val="both"/>
              <w:rPr>
                <w:iCs/>
              </w:rPr>
            </w:pPr>
            <w:r w:rsidRPr="00332CD7">
              <w:rPr>
                <w:iCs/>
              </w:rPr>
              <w:t>Внесение представлений, направление предписаний по результатам проведения контрольных мероприятий</w:t>
            </w:r>
          </w:p>
          <w:p w:rsidR="00D15143" w:rsidRPr="00332CD7" w:rsidRDefault="00D15143" w:rsidP="00E367DF">
            <w:pPr>
              <w:jc w:val="both"/>
              <w:rPr>
                <w:iCs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По мере необходимости</w:t>
            </w:r>
          </w:p>
        </w:tc>
        <w:tc>
          <w:tcPr>
            <w:tcW w:w="1701" w:type="dxa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Члены КСП/</w:t>
            </w:r>
          </w:p>
          <w:p w:rsidR="00D15143" w:rsidRDefault="00D15143" w:rsidP="00E367DF">
            <w:pPr>
              <w:jc w:val="center"/>
            </w:pP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 16 Закона 6-ФЗ; </w:t>
            </w:r>
          </w:p>
          <w:p w:rsidR="00D15143" w:rsidRDefault="00D15143" w:rsidP="00E367DF">
            <w:pPr>
              <w:jc w:val="center"/>
            </w:pP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 270.2. БК РФ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5.15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332CD7" w:rsidRDefault="00D15143" w:rsidP="00E367DF">
            <w:pPr>
              <w:jc w:val="both"/>
              <w:rPr>
                <w:iCs/>
              </w:rPr>
            </w:pPr>
            <w:r w:rsidRPr="00332CD7">
              <w:rPr>
                <w:iCs/>
              </w:rPr>
              <w:t>Участие в пределах полномочий в мероприятиях, направленных на противодействие коррупции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>
              <w:t>Председатель КСП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5.16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332CD7" w:rsidRDefault="00D15143" w:rsidP="00E367DF">
            <w:pPr>
              <w:jc w:val="both"/>
              <w:rPr>
                <w:iCs/>
              </w:rPr>
            </w:pPr>
            <w:r w:rsidRPr="00341605">
              <w:t>Мероприятия по обновлению  знаний работников по актуальным вопросам в установленной сфере профессиональной служебной деятельности для решения соответствующих профессиональных задач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>Председатель КСП</w:t>
            </w:r>
            <w:r>
              <w:t>/</w:t>
            </w:r>
          </w:p>
          <w:p w:rsidR="00D15143" w:rsidRDefault="00D15143" w:rsidP="00E367DF">
            <w:pPr>
              <w:jc w:val="center"/>
            </w:pPr>
            <w:r>
              <w:t>ст. 11 Закона 6-ФЗ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5.17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341605" w:rsidRDefault="00D15143" w:rsidP="00E367DF">
            <w:pPr>
              <w:jc w:val="both"/>
            </w:pPr>
            <w:r w:rsidRPr="00D76F49">
              <w:t>Взаимодействие с прокуратурой,  с правоохранительными органами по выявлению и пресечению правонарушений в финансово-бюджетной сфере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Председатель КСП/</w:t>
            </w:r>
          </w:p>
          <w:p w:rsidR="00D15143" w:rsidRDefault="00D15143" w:rsidP="00E367DF">
            <w:pPr>
              <w:jc w:val="center"/>
            </w:pPr>
            <w:r>
              <w:t>ст. 18 Закон 6-ФЗ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5.18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887931" w:rsidRDefault="00D15143" w:rsidP="00E367DF">
            <w:pPr>
              <w:spacing w:after="200" w:line="276" w:lineRule="auto"/>
            </w:pPr>
            <w:r w:rsidRPr="00887931">
              <w:t xml:space="preserve">Рассмотрение запросов и обращений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Pr="00887931" w:rsidRDefault="00D15143" w:rsidP="00E367DF">
            <w:pPr>
              <w:spacing w:after="200" w:line="276" w:lineRule="auto"/>
              <w:jc w:val="center"/>
            </w:pPr>
            <w:r w:rsidRPr="00397E80">
              <w:t xml:space="preserve">По мере </w:t>
            </w:r>
            <w:r>
              <w:t>поступления</w:t>
            </w:r>
          </w:p>
        </w:tc>
        <w:tc>
          <w:tcPr>
            <w:tcW w:w="1701" w:type="dxa"/>
            <w:shd w:val="clear" w:color="auto" w:fill="auto"/>
          </w:tcPr>
          <w:p w:rsidR="00D15143" w:rsidRPr="00887931" w:rsidRDefault="00D15143" w:rsidP="00E367DF">
            <w:pPr>
              <w:spacing w:after="200" w:line="276" w:lineRule="auto"/>
              <w:jc w:val="center"/>
            </w:pPr>
            <w:r w:rsidRPr="00397E80">
              <w:t>Ф</w:t>
            </w:r>
            <w:r>
              <w:t>З</w:t>
            </w:r>
            <w:r w:rsidRPr="00397E80">
              <w:t xml:space="preserve"> от 02.05.2006 № 59-ФЗ 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5.19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887931" w:rsidRDefault="00D15143" w:rsidP="00E367DF">
            <w:pPr>
              <w:spacing w:after="200"/>
              <w:jc w:val="both"/>
            </w:pPr>
            <w:r w:rsidRPr="00E27C35">
              <w:t>Изучение практического опыта работы контрольных финансовых органов Российской Федерации в сфере финансового контроля, в том числе участие в деятельности ассоциации и других объединений органов финансового контроля, семинарах, конференциях и иных мероприятиях контрольно-счётных органов Российской Федерации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Pr="00397E80" w:rsidRDefault="00D15143" w:rsidP="00E367DF">
            <w:pPr>
              <w:spacing w:after="200" w:line="276" w:lineRule="auto"/>
              <w:jc w:val="center"/>
            </w:pPr>
            <w:r w:rsidRPr="00E27C35"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15143" w:rsidRPr="00397E80" w:rsidRDefault="00D15143" w:rsidP="00E367DF">
            <w:pPr>
              <w:spacing w:after="200" w:line="276" w:lineRule="auto"/>
              <w:jc w:val="center"/>
            </w:pPr>
            <w:r>
              <w:t>Ст.18 Закона 6-ФЗ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5.20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E27C35" w:rsidRDefault="00D15143" w:rsidP="00E367DF">
            <w:pPr>
              <w:spacing w:after="200"/>
              <w:jc w:val="both"/>
            </w:pPr>
            <w:r w:rsidRPr="00E20091">
              <w:t>Участие в работе временных и постоянно действующих совместных координационных, консультационных, совещательных и других рабочих органах в целях координации деятельности контрольно-счетных и иных государственных и муниципальных органов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Pr="00E27C35" w:rsidRDefault="00D15143" w:rsidP="00E367DF">
            <w:pPr>
              <w:spacing w:after="200" w:line="276" w:lineRule="auto"/>
              <w:jc w:val="center"/>
            </w:pPr>
            <w:r w:rsidRPr="00E20091"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15143" w:rsidRDefault="00D15143" w:rsidP="00E367DF">
            <w:pPr>
              <w:spacing w:after="200" w:line="276" w:lineRule="auto"/>
              <w:jc w:val="center"/>
            </w:pPr>
            <w:r w:rsidRPr="00E20091">
              <w:t>Ст.18 Закона 6-ФЗ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5.21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E20091" w:rsidRDefault="00D15143" w:rsidP="00E367DF">
            <w:pPr>
              <w:spacing w:after="200" w:line="276" w:lineRule="auto"/>
            </w:pPr>
            <w:r w:rsidRPr="00E20091">
              <w:t>Разработка номенклатуры дел Контрольно-счётной палаты на 20</w:t>
            </w:r>
            <w:r>
              <w:t>22</w:t>
            </w:r>
            <w:r w:rsidRPr="00E20091">
              <w:t xml:space="preserve"> год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Pr="00E20091" w:rsidRDefault="00D15143" w:rsidP="00E367DF">
            <w:pPr>
              <w:spacing w:after="200" w:line="276" w:lineRule="auto"/>
              <w:jc w:val="center"/>
            </w:pPr>
            <w:r>
              <w:t>декабрь</w:t>
            </w:r>
          </w:p>
        </w:tc>
        <w:tc>
          <w:tcPr>
            <w:tcW w:w="1701" w:type="dxa"/>
            <w:shd w:val="clear" w:color="auto" w:fill="auto"/>
          </w:tcPr>
          <w:p w:rsidR="00D15143" w:rsidRPr="00332CD7" w:rsidRDefault="00D15143" w:rsidP="00E367D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332CD7">
              <w:rPr>
                <w:sz w:val="20"/>
                <w:szCs w:val="20"/>
              </w:rPr>
              <w:t xml:space="preserve">«Основные Правила работы архивов </w:t>
            </w:r>
            <w:r w:rsidRPr="00332CD7">
              <w:rPr>
                <w:sz w:val="20"/>
                <w:szCs w:val="20"/>
              </w:rPr>
              <w:lastRenderedPageBreak/>
              <w:t>организаций»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lastRenderedPageBreak/>
              <w:t>5.22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887931" w:rsidRDefault="00D15143" w:rsidP="00E367DF">
            <w:pPr>
              <w:spacing w:after="200" w:line="276" w:lineRule="auto"/>
            </w:pPr>
            <w:r w:rsidRPr="00887931">
              <w:t xml:space="preserve">Ведение архива Контрольно-счётной палаты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Pr="00887931" w:rsidRDefault="00D15143" w:rsidP="00E367DF">
            <w:pPr>
              <w:spacing w:after="200" w:line="276" w:lineRule="auto"/>
              <w:jc w:val="center"/>
            </w:pPr>
            <w:r>
              <w:t>Январь, декабрь</w:t>
            </w:r>
          </w:p>
        </w:tc>
        <w:tc>
          <w:tcPr>
            <w:tcW w:w="1701" w:type="dxa"/>
            <w:shd w:val="clear" w:color="auto" w:fill="auto"/>
          </w:tcPr>
          <w:p w:rsidR="00D15143" w:rsidRPr="00887931" w:rsidRDefault="00D15143" w:rsidP="00E367DF">
            <w:pPr>
              <w:spacing w:after="200" w:line="276" w:lineRule="auto"/>
              <w:jc w:val="center"/>
            </w:pPr>
            <w:r w:rsidRPr="00E20091">
              <w:t>ст. 8 Ф</w:t>
            </w:r>
            <w:r>
              <w:t>З</w:t>
            </w:r>
            <w:r w:rsidRPr="00E20091">
              <w:t xml:space="preserve"> от 22.10.2004 № 125-ФЗ </w:t>
            </w:r>
          </w:p>
        </w:tc>
      </w:tr>
    </w:tbl>
    <w:p w:rsidR="00415288" w:rsidRDefault="00415288" w:rsidP="00415288">
      <w:pPr>
        <w:jc w:val="both"/>
        <w:rPr>
          <w:b/>
        </w:rPr>
      </w:pPr>
    </w:p>
    <w:p w:rsidR="00415288" w:rsidRDefault="00415288" w:rsidP="00415288">
      <w:pPr>
        <w:jc w:val="both"/>
        <w:rPr>
          <w:b/>
        </w:rPr>
      </w:pPr>
    </w:p>
    <w:p w:rsidR="00415288" w:rsidRPr="00E20091" w:rsidRDefault="00415288" w:rsidP="00415288">
      <w:pPr>
        <w:jc w:val="both"/>
      </w:pPr>
      <w:r w:rsidRPr="00E20091">
        <w:t>Сокращения, используемые при составлении таблицы плана:</w:t>
      </w:r>
    </w:p>
    <w:p w:rsidR="00415288" w:rsidRPr="00E20091" w:rsidRDefault="00415288" w:rsidP="00415288">
      <w:pPr>
        <w:jc w:val="both"/>
      </w:pPr>
      <w:r>
        <w:t>1</w:t>
      </w:r>
      <w:r w:rsidRPr="00E20091">
        <w:t>) Федеральный закон от 07.02.2011 № 6-ФЗ «Об общих принципах организации и деятельности контрольно-счётных органов субъектов Российской Федерации и муниципальных образований» - Закон 6-ФЗ;</w:t>
      </w:r>
    </w:p>
    <w:p w:rsidR="00415288" w:rsidRPr="00E20091" w:rsidRDefault="00415288" w:rsidP="00415288">
      <w:pPr>
        <w:jc w:val="both"/>
      </w:pPr>
      <w:r>
        <w:t>2</w:t>
      </w:r>
      <w:r w:rsidRPr="00E20091">
        <w:t>) Бюджетный кодекс РФ – БК РФ;</w:t>
      </w:r>
    </w:p>
    <w:p w:rsidR="00415288" w:rsidRPr="00E20091" w:rsidRDefault="00415288" w:rsidP="00415288">
      <w:pPr>
        <w:jc w:val="both"/>
      </w:pPr>
      <w:r>
        <w:t>3</w:t>
      </w:r>
      <w:r w:rsidRPr="00E20091">
        <w:t>) Федеральный закон от 05.04.2013 № 44-ФЗ «О контрактной системе в сфере закупок товаров, работ, услуг для обеспечения государственных и муниципальных нужд» - Закон 44-ФЗ;</w:t>
      </w:r>
    </w:p>
    <w:p w:rsidR="00415288" w:rsidRDefault="00415288" w:rsidP="00415288">
      <w:pPr>
        <w:jc w:val="both"/>
      </w:pPr>
      <w:r>
        <w:t>4</w:t>
      </w:r>
      <w:r w:rsidRPr="00E20091">
        <w:t>) Федеральный закон от 02.03.2007 № 25-ФЗ «О муниципальной службе в Российской Федерации» – Закон 25-ФЗ</w:t>
      </w:r>
      <w:r>
        <w:t>;</w:t>
      </w:r>
    </w:p>
    <w:p w:rsidR="00415288" w:rsidRDefault="00415288" w:rsidP="00415288">
      <w:pPr>
        <w:jc w:val="both"/>
      </w:pPr>
      <w:r>
        <w:t xml:space="preserve">5) </w:t>
      </w:r>
      <w:r w:rsidRPr="00397E80">
        <w:t>Ф</w:t>
      </w:r>
      <w:r>
        <w:t>едеральный закон</w:t>
      </w:r>
      <w:r w:rsidRPr="00397E80">
        <w:t xml:space="preserve"> от 02.05.2006 № 59-ФЗ «О порядке рассмотрения обращений граждан Российской Федерации»</w:t>
      </w:r>
      <w:r>
        <w:t>- ФЗ от 02.05.2006 № 59-ФЗ;</w:t>
      </w:r>
    </w:p>
    <w:p w:rsidR="00415288" w:rsidRPr="00E20091" w:rsidRDefault="00415288" w:rsidP="00415288">
      <w:pPr>
        <w:jc w:val="both"/>
      </w:pPr>
      <w:r>
        <w:t xml:space="preserve">6) </w:t>
      </w:r>
      <w:r w:rsidRPr="00713372">
        <w:t>Федеральн</w:t>
      </w:r>
      <w:r>
        <w:t>ый</w:t>
      </w:r>
      <w:r w:rsidRPr="00713372">
        <w:t xml:space="preserve"> закон от 22.10.2004 № 125-ФЗ «Об архивном деле в Российской Федерации»</w:t>
      </w:r>
      <w:r>
        <w:t>- ФЗ от 22.10.2004 № 125-ФЗ;</w:t>
      </w:r>
    </w:p>
    <w:p w:rsidR="00415288" w:rsidRDefault="00415288" w:rsidP="0041528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415288" w:rsidSect="00D65F83">
      <w:pgSz w:w="11906" w:h="16838"/>
      <w:pgMar w:top="719" w:right="282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288"/>
    <w:rsid w:val="0012374F"/>
    <w:rsid w:val="003A55C7"/>
    <w:rsid w:val="003D4B01"/>
    <w:rsid w:val="00415288"/>
    <w:rsid w:val="004E4B42"/>
    <w:rsid w:val="00600D8F"/>
    <w:rsid w:val="0063377D"/>
    <w:rsid w:val="006541DB"/>
    <w:rsid w:val="0076110A"/>
    <w:rsid w:val="007C5643"/>
    <w:rsid w:val="00867458"/>
    <w:rsid w:val="00A95E51"/>
    <w:rsid w:val="00B12A91"/>
    <w:rsid w:val="00C870E6"/>
    <w:rsid w:val="00D15143"/>
    <w:rsid w:val="00EE1786"/>
    <w:rsid w:val="00F017E6"/>
    <w:rsid w:val="00FC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FC55B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1528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17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7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55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FC55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FC55B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1528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17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7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55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FC55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1816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Журавлева</dc:creator>
  <cp:lastModifiedBy>Юлия Журавлева</cp:lastModifiedBy>
  <cp:revision>3</cp:revision>
  <cp:lastPrinted>2020-10-22T10:25:00Z</cp:lastPrinted>
  <dcterms:created xsi:type="dcterms:W3CDTF">2021-05-26T03:59:00Z</dcterms:created>
  <dcterms:modified xsi:type="dcterms:W3CDTF">2021-05-26T04:01:00Z</dcterms:modified>
</cp:coreProperties>
</file>